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F67" w:rsidRPr="008A0351" w:rsidRDefault="00C03F67" w:rsidP="00C03F67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Партнерство </w:t>
      </w:r>
      <w:r w:rsidRPr="004B1F4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в рамках реализации проекта </w:t>
      </w:r>
      <w:r w:rsidRPr="008A035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«История детских и молодежных организаций»</w:t>
      </w:r>
    </w:p>
    <w:p w:rsidR="00C03F67" w:rsidRDefault="00C03F67" w:rsidP="00C03F67">
      <w:pPr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E1A02">
        <w:rPr>
          <w:rFonts w:ascii="Times New Roman" w:hAnsi="Times New Roman" w:cs="Times New Roman"/>
          <w:sz w:val="24"/>
          <w:szCs w:val="24"/>
        </w:rPr>
        <w:t>Межведомственный проект</w:t>
      </w:r>
      <w:r w:rsidRPr="00CE1A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CE1A02">
        <w:rPr>
          <w:rFonts w:ascii="Times New Roman" w:hAnsi="Times New Roman" w:cs="Times New Roman"/>
          <w:sz w:val="24"/>
          <w:szCs w:val="24"/>
          <w:shd w:val="clear" w:color="auto" w:fill="FFFFFF"/>
        </w:rPr>
        <w:t>Лесосибирского</w:t>
      </w:r>
      <w:proofErr w:type="spellEnd"/>
      <w:r w:rsidRPr="00CE1A0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педагогического института - филиал ФГАОУ ВПО «Сибирский федеральный университет» и МБОУ «Средняя общеобразовательная школа №6 </w:t>
      </w:r>
      <w:proofErr w:type="spellStart"/>
      <w:r w:rsidRPr="00CE1A02">
        <w:rPr>
          <w:rFonts w:ascii="Times New Roman" w:hAnsi="Times New Roman" w:cs="Times New Roman"/>
          <w:sz w:val="24"/>
          <w:szCs w:val="24"/>
          <w:shd w:val="clear" w:color="auto" w:fill="FFFFFF"/>
        </w:rPr>
        <w:t>г</w:t>
      </w:r>
      <w:proofErr w:type="gramStart"/>
      <w:r w:rsidRPr="00CE1A02">
        <w:rPr>
          <w:rFonts w:ascii="Times New Roman" w:hAnsi="Times New Roman" w:cs="Times New Roman"/>
          <w:sz w:val="24"/>
          <w:szCs w:val="24"/>
          <w:shd w:val="clear" w:color="auto" w:fill="FFFFFF"/>
        </w:rPr>
        <w:t>.Л</w:t>
      </w:r>
      <w:proofErr w:type="gramEnd"/>
      <w:r w:rsidRPr="00CE1A02">
        <w:rPr>
          <w:rFonts w:ascii="Times New Roman" w:hAnsi="Times New Roman" w:cs="Times New Roman"/>
          <w:sz w:val="24"/>
          <w:szCs w:val="24"/>
          <w:shd w:val="clear" w:color="auto" w:fill="FFFFFF"/>
        </w:rPr>
        <w:t>есосибирска</w:t>
      </w:r>
      <w:proofErr w:type="spellEnd"/>
      <w:r w:rsidRPr="00CE1A02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C03F67" w:rsidRDefault="00C03F67" w:rsidP="00C03F67">
      <w:pPr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Воспитательная практика.</w:t>
      </w:r>
    </w:p>
    <w:p w:rsidR="00C03F67" w:rsidRDefault="00C03F67" w:rsidP="00C03F6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городе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Лесосибирске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проживает порядка 60 000 человек. Работает 9 общеобразовательных школ, Кадетский корпус и Православная гимназия. И, не смотря на наличие в городе педагогического института, потребность в педагогических кадрах высока, если не сказать критическая.  Во многом отталкиваясь от этой ситуации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институт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открыт для разного рода взаимодействий. </w:t>
      </w:r>
    </w:p>
    <w:p w:rsidR="00C03F67" w:rsidRDefault="00C03F67" w:rsidP="00C03F6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Одной из таких форм стал наш проект «История детских и молодежных организаций». Преследуя свои профориентационный задачи, со стороны института со школьниками работали уже опытные студенты 4 курса. Школа же для участия в проекте направила лучших одаренных учеников, не задействованных в подготовке к ЕГЭ и ОГЭ, то есть учащихся 10х классов. </w:t>
      </w:r>
    </w:p>
    <w:p w:rsidR="00C03F67" w:rsidRPr="00624EE7" w:rsidRDefault="00C03F67" w:rsidP="00C03F6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4EE7">
        <w:rPr>
          <w:rFonts w:ascii="Times New Roman" w:hAnsi="Times New Roman" w:cs="Times New Roman"/>
          <w:sz w:val="24"/>
          <w:szCs w:val="24"/>
        </w:rPr>
        <w:t>С января 2024 года студентами 4 курса ЛПИ – филиала СФУ (</w:t>
      </w:r>
      <w:proofErr w:type="spellStart"/>
      <w:r w:rsidRPr="00624EE7">
        <w:rPr>
          <w:rFonts w:ascii="Times New Roman" w:hAnsi="Times New Roman" w:cs="Times New Roman"/>
          <w:sz w:val="24"/>
          <w:szCs w:val="24"/>
        </w:rPr>
        <w:t>Блинцова</w:t>
      </w:r>
      <w:proofErr w:type="spellEnd"/>
      <w:r w:rsidRPr="00624EE7">
        <w:rPr>
          <w:rFonts w:ascii="Times New Roman" w:hAnsi="Times New Roman" w:cs="Times New Roman"/>
          <w:sz w:val="24"/>
          <w:szCs w:val="24"/>
        </w:rPr>
        <w:t xml:space="preserve"> Ирина, </w:t>
      </w:r>
      <w:proofErr w:type="spellStart"/>
      <w:r w:rsidRPr="00624EE7">
        <w:rPr>
          <w:rFonts w:ascii="Times New Roman" w:hAnsi="Times New Roman" w:cs="Times New Roman"/>
          <w:sz w:val="24"/>
          <w:szCs w:val="24"/>
        </w:rPr>
        <w:t>Девятловская</w:t>
      </w:r>
      <w:proofErr w:type="spellEnd"/>
      <w:r w:rsidRPr="00624EE7">
        <w:rPr>
          <w:rFonts w:ascii="Times New Roman" w:hAnsi="Times New Roman" w:cs="Times New Roman"/>
          <w:sz w:val="24"/>
          <w:szCs w:val="24"/>
        </w:rPr>
        <w:t xml:space="preserve"> Анна, </w:t>
      </w:r>
      <w:proofErr w:type="spellStart"/>
      <w:r w:rsidRPr="00624EE7">
        <w:rPr>
          <w:rFonts w:ascii="Times New Roman" w:hAnsi="Times New Roman" w:cs="Times New Roman"/>
          <w:sz w:val="24"/>
          <w:szCs w:val="24"/>
        </w:rPr>
        <w:t>Джембек</w:t>
      </w:r>
      <w:proofErr w:type="spellEnd"/>
      <w:r w:rsidRPr="00624EE7">
        <w:rPr>
          <w:rFonts w:ascii="Times New Roman" w:hAnsi="Times New Roman" w:cs="Times New Roman"/>
          <w:sz w:val="24"/>
          <w:szCs w:val="24"/>
        </w:rPr>
        <w:t xml:space="preserve"> Юлия, </w:t>
      </w:r>
      <w:proofErr w:type="spellStart"/>
      <w:r w:rsidRPr="00624EE7">
        <w:rPr>
          <w:rFonts w:ascii="Times New Roman" w:hAnsi="Times New Roman" w:cs="Times New Roman"/>
          <w:sz w:val="24"/>
          <w:szCs w:val="24"/>
        </w:rPr>
        <w:t>Дорохин</w:t>
      </w:r>
      <w:proofErr w:type="spellEnd"/>
      <w:r w:rsidRPr="00624EE7">
        <w:rPr>
          <w:rFonts w:ascii="Times New Roman" w:hAnsi="Times New Roman" w:cs="Times New Roman"/>
          <w:sz w:val="24"/>
          <w:szCs w:val="24"/>
        </w:rPr>
        <w:t xml:space="preserve"> Александр, Ефремова Анастасия, Звонарев Владимир, Моисеева Анастасия, </w:t>
      </w:r>
      <w:proofErr w:type="spellStart"/>
      <w:r w:rsidRPr="00624EE7">
        <w:rPr>
          <w:rFonts w:ascii="Times New Roman" w:hAnsi="Times New Roman" w:cs="Times New Roman"/>
          <w:sz w:val="24"/>
          <w:szCs w:val="24"/>
        </w:rPr>
        <w:t>Мосинцев</w:t>
      </w:r>
      <w:proofErr w:type="spellEnd"/>
      <w:r w:rsidRPr="00624EE7">
        <w:rPr>
          <w:rFonts w:ascii="Times New Roman" w:hAnsi="Times New Roman" w:cs="Times New Roman"/>
          <w:sz w:val="24"/>
          <w:szCs w:val="24"/>
        </w:rPr>
        <w:t xml:space="preserve"> Даниил, </w:t>
      </w:r>
      <w:proofErr w:type="spellStart"/>
      <w:r w:rsidRPr="00624EE7">
        <w:rPr>
          <w:rFonts w:ascii="Times New Roman" w:hAnsi="Times New Roman" w:cs="Times New Roman"/>
          <w:sz w:val="24"/>
          <w:szCs w:val="24"/>
        </w:rPr>
        <w:t>Моторина</w:t>
      </w:r>
      <w:proofErr w:type="spellEnd"/>
      <w:r w:rsidRPr="00624EE7">
        <w:rPr>
          <w:rFonts w:ascii="Times New Roman" w:hAnsi="Times New Roman" w:cs="Times New Roman"/>
          <w:sz w:val="24"/>
          <w:szCs w:val="24"/>
        </w:rPr>
        <w:t xml:space="preserve"> Полина, </w:t>
      </w:r>
      <w:proofErr w:type="spellStart"/>
      <w:r w:rsidRPr="00624EE7">
        <w:rPr>
          <w:rFonts w:ascii="Times New Roman" w:hAnsi="Times New Roman" w:cs="Times New Roman"/>
          <w:sz w:val="24"/>
          <w:szCs w:val="24"/>
        </w:rPr>
        <w:t>Староверова</w:t>
      </w:r>
      <w:proofErr w:type="spellEnd"/>
      <w:r w:rsidRPr="00624EE7">
        <w:rPr>
          <w:rFonts w:ascii="Times New Roman" w:hAnsi="Times New Roman" w:cs="Times New Roman"/>
          <w:sz w:val="24"/>
          <w:szCs w:val="24"/>
        </w:rPr>
        <w:t xml:space="preserve"> Мария, Фадеева Наталья, Шаламова Анастасия) осуществлялось </w:t>
      </w:r>
      <w:proofErr w:type="spellStart"/>
      <w:r w:rsidRPr="00624EE7">
        <w:rPr>
          <w:rFonts w:ascii="Times New Roman" w:hAnsi="Times New Roman" w:cs="Times New Roman"/>
          <w:sz w:val="24"/>
          <w:szCs w:val="24"/>
        </w:rPr>
        <w:t>тьюторское</w:t>
      </w:r>
      <w:proofErr w:type="spellEnd"/>
      <w:r w:rsidRPr="00624EE7">
        <w:rPr>
          <w:rFonts w:ascii="Times New Roman" w:hAnsi="Times New Roman" w:cs="Times New Roman"/>
          <w:sz w:val="24"/>
          <w:szCs w:val="24"/>
        </w:rPr>
        <w:t xml:space="preserve"> сопровождение проектной деятельности учащихся 10 классов МБОУ «СОШ №6 города Лесосибирска» (Брехова Ирина, Левина Александра, </w:t>
      </w:r>
      <w:proofErr w:type="spellStart"/>
      <w:r w:rsidRPr="00624EE7">
        <w:rPr>
          <w:rFonts w:ascii="Times New Roman" w:hAnsi="Times New Roman" w:cs="Times New Roman"/>
          <w:sz w:val="24"/>
          <w:szCs w:val="24"/>
        </w:rPr>
        <w:t>Нехаева</w:t>
      </w:r>
      <w:proofErr w:type="spellEnd"/>
      <w:r w:rsidRPr="00624EE7">
        <w:rPr>
          <w:rFonts w:ascii="Times New Roman" w:hAnsi="Times New Roman" w:cs="Times New Roman"/>
          <w:sz w:val="24"/>
          <w:szCs w:val="24"/>
        </w:rPr>
        <w:t xml:space="preserve"> Мария, </w:t>
      </w:r>
      <w:proofErr w:type="spellStart"/>
      <w:r w:rsidRPr="00624EE7">
        <w:rPr>
          <w:rFonts w:ascii="Times New Roman" w:hAnsi="Times New Roman" w:cs="Times New Roman"/>
          <w:sz w:val="24"/>
          <w:szCs w:val="24"/>
        </w:rPr>
        <w:t>Брюхова</w:t>
      </w:r>
      <w:proofErr w:type="spellEnd"/>
      <w:r w:rsidRPr="00624EE7">
        <w:rPr>
          <w:rFonts w:ascii="Times New Roman" w:hAnsi="Times New Roman" w:cs="Times New Roman"/>
          <w:sz w:val="24"/>
          <w:szCs w:val="24"/>
        </w:rPr>
        <w:t xml:space="preserve"> Злата, Васильева Алина, Князева Арина, Родионов</w:t>
      </w:r>
      <w:proofErr w:type="gramEnd"/>
      <w:r w:rsidRPr="00624EE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24EE7">
        <w:rPr>
          <w:rFonts w:ascii="Times New Roman" w:hAnsi="Times New Roman" w:cs="Times New Roman"/>
          <w:sz w:val="24"/>
          <w:szCs w:val="24"/>
        </w:rPr>
        <w:t xml:space="preserve">Александр, Селина Елизавета, Фомина Виктория, </w:t>
      </w:r>
      <w:proofErr w:type="spellStart"/>
      <w:r w:rsidRPr="00624EE7">
        <w:rPr>
          <w:rFonts w:ascii="Times New Roman" w:hAnsi="Times New Roman" w:cs="Times New Roman"/>
          <w:sz w:val="24"/>
          <w:szCs w:val="24"/>
        </w:rPr>
        <w:t>Галиулина</w:t>
      </w:r>
      <w:proofErr w:type="spellEnd"/>
      <w:r w:rsidRPr="00624EE7">
        <w:rPr>
          <w:rFonts w:ascii="Times New Roman" w:hAnsi="Times New Roman" w:cs="Times New Roman"/>
          <w:sz w:val="24"/>
          <w:szCs w:val="24"/>
        </w:rPr>
        <w:t xml:space="preserve"> Альбина, </w:t>
      </w:r>
      <w:proofErr w:type="spellStart"/>
      <w:r w:rsidRPr="00624EE7">
        <w:rPr>
          <w:rFonts w:ascii="Times New Roman" w:hAnsi="Times New Roman" w:cs="Times New Roman"/>
          <w:sz w:val="24"/>
          <w:szCs w:val="24"/>
        </w:rPr>
        <w:t>Нисковских</w:t>
      </w:r>
      <w:proofErr w:type="spellEnd"/>
      <w:r w:rsidRPr="00624EE7">
        <w:rPr>
          <w:rFonts w:ascii="Times New Roman" w:hAnsi="Times New Roman" w:cs="Times New Roman"/>
          <w:sz w:val="24"/>
          <w:szCs w:val="24"/>
        </w:rPr>
        <w:t xml:space="preserve"> Карина).</w:t>
      </w:r>
      <w:proofErr w:type="gramEnd"/>
    </w:p>
    <w:p w:rsidR="00C03F67" w:rsidRDefault="00C03F67" w:rsidP="00C03F6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4EE7">
        <w:rPr>
          <w:rFonts w:ascii="Times New Roman" w:hAnsi="Times New Roman" w:cs="Times New Roman"/>
          <w:sz w:val="24"/>
          <w:szCs w:val="24"/>
        </w:rPr>
        <w:t>Суть работы заключалась в разработке и реализации проекта школьниками при поддержке студента-</w:t>
      </w:r>
      <w:proofErr w:type="spellStart"/>
      <w:r w:rsidRPr="00624EE7">
        <w:rPr>
          <w:rFonts w:ascii="Times New Roman" w:hAnsi="Times New Roman" w:cs="Times New Roman"/>
          <w:sz w:val="24"/>
          <w:szCs w:val="24"/>
        </w:rPr>
        <w:t>тьютора</w:t>
      </w:r>
      <w:proofErr w:type="spellEnd"/>
      <w:r w:rsidRPr="00624EE7">
        <w:rPr>
          <w:rFonts w:ascii="Times New Roman" w:hAnsi="Times New Roman" w:cs="Times New Roman"/>
          <w:sz w:val="24"/>
          <w:szCs w:val="24"/>
        </w:rPr>
        <w:t xml:space="preserve">. Тематика </w:t>
      </w:r>
      <w:proofErr w:type="gramStart"/>
      <w:r w:rsidRPr="00624EE7">
        <w:rPr>
          <w:rFonts w:ascii="Times New Roman" w:hAnsi="Times New Roman" w:cs="Times New Roman"/>
          <w:sz w:val="24"/>
          <w:szCs w:val="24"/>
        </w:rPr>
        <w:t>индивидуальных проектов</w:t>
      </w:r>
      <w:proofErr w:type="gramEnd"/>
      <w:r w:rsidRPr="00624EE7">
        <w:rPr>
          <w:rFonts w:ascii="Times New Roman" w:hAnsi="Times New Roman" w:cs="Times New Roman"/>
          <w:sz w:val="24"/>
          <w:szCs w:val="24"/>
        </w:rPr>
        <w:t xml:space="preserve"> была определена в рамках общей темы «История де</w:t>
      </w:r>
      <w:r>
        <w:rPr>
          <w:rFonts w:ascii="Times New Roman" w:hAnsi="Times New Roman" w:cs="Times New Roman"/>
          <w:sz w:val="24"/>
          <w:szCs w:val="24"/>
        </w:rPr>
        <w:t>тских и молодежных организаций»:</w:t>
      </w:r>
    </w:p>
    <w:p w:rsidR="00C03F67" w:rsidRDefault="00C03F67" w:rsidP="00C03F67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Скаутское движение в России;</w:t>
      </w:r>
    </w:p>
    <w:p w:rsidR="00C03F67" w:rsidRDefault="00C03F67" w:rsidP="00C03F67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Пионерская организация 1920-1940 </w:t>
      </w:r>
      <w:proofErr w:type="spellStart"/>
      <w:r>
        <w:rPr>
          <w:rFonts w:ascii="Times New Roman" w:hAnsi="Times New Roman" w:cs="Times New Roman"/>
          <w:sz w:val="24"/>
          <w:szCs w:val="24"/>
        </w:rPr>
        <w:t>г.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.;</w:t>
      </w:r>
    </w:p>
    <w:p w:rsidR="00C03F67" w:rsidRDefault="00C03F67" w:rsidP="00C03F67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Пионерская организация 1950-1980 </w:t>
      </w:r>
      <w:proofErr w:type="spellStart"/>
      <w:r>
        <w:rPr>
          <w:rFonts w:ascii="Times New Roman" w:hAnsi="Times New Roman" w:cs="Times New Roman"/>
          <w:sz w:val="24"/>
          <w:szCs w:val="24"/>
        </w:rPr>
        <w:t>г.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.;</w:t>
      </w:r>
    </w:p>
    <w:p w:rsidR="00C03F67" w:rsidRDefault="00C03F67" w:rsidP="00C03F67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4377">
        <w:rPr>
          <w:rFonts w:ascii="Times New Roman" w:hAnsi="Times New Roman" w:cs="Times New Roman"/>
          <w:sz w:val="24"/>
          <w:szCs w:val="24"/>
        </w:rPr>
        <w:t>История пионерских лагерей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03F67" w:rsidRDefault="00C03F67" w:rsidP="00C03F67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Октябрята;</w:t>
      </w:r>
    </w:p>
    <w:p w:rsidR="00C03F67" w:rsidRDefault="00C03F67" w:rsidP="00C03F67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Комсомол 1920-1940 </w:t>
      </w:r>
      <w:proofErr w:type="spellStart"/>
      <w:r>
        <w:rPr>
          <w:rFonts w:ascii="Times New Roman" w:hAnsi="Times New Roman" w:cs="Times New Roman"/>
          <w:sz w:val="24"/>
          <w:szCs w:val="24"/>
        </w:rPr>
        <w:t>г.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.;</w:t>
      </w:r>
    </w:p>
    <w:p w:rsidR="00C03F67" w:rsidRDefault="00C03F67" w:rsidP="00C03F67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Комсомол 1950-1980 </w:t>
      </w:r>
      <w:proofErr w:type="spellStart"/>
      <w:r>
        <w:rPr>
          <w:rFonts w:ascii="Times New Roman" w:hAnsi="Times New Roman" w:cs="Times New Roman"/>
          <w:sz w:val="24"/>
          <w:szCs w:val="24"/>
        </w:rPr>
        <w:t>г.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.;</w:t>
      </w:r>
    </w:p>
    <w:p w:rsidR="00C03F67" w:rsidRDefault="00C03F67" w:rsidP="00C03F67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Движение студенческих отрядов;</w:t>
      </w:r>
    </w:p>
    <w:p w:rsidR="00C03F67" w:rsidRPr="00274377" w:rsidRDefault="00C03F67" w:rsidP="00C03F67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4377">
        <w:rPr>
          <w:rFonts w:ascii="Times New Roman" w:hAnsi="Times New Roman" w:cs="Times New Roman"/>
          <w:sz w:val="24"/>
          <w:szCs w:val="24"/>
        </w:rPr>
        <w:t>Современные молодежные организации и движения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03F67" w:rsidRDefault="00C03F67" w:rsidP="00C03F6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4EE7">
        <w:rPr>
          <w:rFonts w:ascii="Times New Roman" w:hAnsi="Times New Roman" w:cs="Times New Roman"/>
          <w:sz w:val="24"/>
          <w:szCs w:val="24"/>
        </w:rPr>
        <w:t xml:space="preserve"> Цель студента-</w:t>
      </w:r>
      <w:proofErr w:type="spellStart"/>
      <w:r w:rsidRPr="00624EE7">
        <w:rPr>
          <w:rFonts w:ascii="Times New Roman" w:hAnsi="Times New Roman" w:cs="Times New Roman"/>
          <w:sz w:val="24"/>
          <w:szCs w:val="24"/>
        </w:rPr>
        <w:t>тьютора</w:t>
      </w:r>
      <w:proofErr w:type="spellEnd"/>
      <w:r w:rsidRPr="00624EE7">
        <w:rPr>
          <w:rFonts w:ascii="Times New Roman" w:hAnsi="Times New Roman" w:cs="Times New Roman"/>
          <w:sz w:val="24"/>
          <w:szCs w:val="24"/>
        </w:rPr>
        <w:t xml:space="preserve"> – помочь каждому учащемуся организовать поисковую работу по выбранной теме. Студенты осуществляли педагогическое сопровождение, при котором ученик вел поисковую работу, осуществлял сбор информации, делал ее анализ, структурировал, готовил реферат и презентацию. Ход работы обсуждался со студентом-</w:t>
      </w:r>
      <w:proofErr w:type="spellStart"/>
      <w:r w:rsidRPr="00624EE7">
        <w:rPr>
          <w:rFonts w:ascii="Times New Roman" w:hAnsi="Times New Roman" w:cs="Times New Roman"/>
          <w:sz w:val="24"/>
          <w:szCs w:val="24"/>
        </w:rPr>
        <w:lastRenderedPageBreak/>
        <w:t>тьютером</w:t>
      </w:r>
      <w:proofErr w:type="spellEnd"/>
      <w:r w:rsidRPr="00624EE7">
        <w:rPr>
          <w:rFonts w:ascii="Times New Roman" w:hAnsi="Times New Roman" w:cs="Times New Roman"/>
          <w:sz w:val="24"/>
          <w:szCs w:val="24"/>
        </w:rPr>
        <w:t xml:space="preserve">. Итогом работы стала </w:t>
      </w:r>
      <w:r>
        <w:rPr>
          <w:rFonts w:ascii="Times New Roman" w:hAnsi="Times New Roman" w:cs="Times New Roman"/>
          <w:sz w:val="24"/>
          <w:szCs w:val="24"/>
        </w:rPr>
        <w:t xml:space="preserve">интерактивная </w:t>
      </w:r>
      <w:r w:rsidRPr="00624EE7">
        <w:rPr>
          <w:rFonts w:ascii="Times New Roman" w:hAnsi="Times New Roman" w:cs="Times New Roman"/>
          <w:sz w:val="24"/>
          <w:szCs w:val="24"/>
        </w:rPr>
        <w:t>музейная экспозиция, в ходе которой гости в сопровождении десятиклассников совершили путешествие в историю детских и молодежных организаций.</w:t>
      </w:r>
    </w:p>
    <w:p w:rsidR="00C03F67" w:rsidRPr="00D30A41" w:rsidRDefault="00C03F67" w:rsidP="00C03F67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Итоги проекта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были высоко оценены на уровне города начальником отдела образования Администрации города Лесосибирска и практика была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рекомендована для тиражирования в других учебных заведениях города.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82"/>
        <w:gridCol w:w="2440"/>
        <w:gridCol w:w="2383"/>
        <w:gridCol w:w="2366"/>
      </w:tblGrid>
      <w:tr w:rsidR="00C03F67" w:rsidRPr="00CE1A02" w:rsidTr="00AF05B8">
        <w:tc>
          <w:tcPr>
            <w:tcW w:w="2392" w:type="dxa"/>
          </w:tcPr>
          <w:p w:rsidR="00C03F67" w:rsidRPr="00CE1A02" w:rsidRDefault="00C03F67" w:rsidP="00AF05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A02">
              <w:rPr>
                <w:rFonts w:ascii="Times New Roman" w:hAnsi="Times New Roman" w:cs="Times New Roman"/>
                <w:sz w:val="24"/>
                <w:szCs w:val="24"/>
              </w:rPr>
              <w:t>Цель воспитательной практики</w:t>
            </w:r>
          </w:p>
        </w:tc>
        <w:tc>
          <w:tcPr>
            <w:tcW w:w="2393" w:type="dxa"/>
          </w:tcPr>
          <w:p w:rsidR="00C03F67" w:rsidRPr="00CE1A02" w:rsidRDefault="00C03F67" w:rsidP="00AF05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A02">
              <w:rPr>
                <w:rFonts w:ascii="Times New Roman" w:hAnsi="Times New Roman" w:cs="Times New Roman"/>
                <w:sz w:val="24"/>
                <w:szCs w:val="24"/>
              </w:rPr>
              <w:t>Формы работы</w:t>
            </w:r>
          </w:p>
        </w:tc>
        <w:tc>
          <w:tcPr>
            <w:tcW w:w="2393" w:type="dxa"/>
          </w:tcPr>
          <w:p w:rsidR="00C03F67" w:rsidRPr="00CE1A02" w:rsidRDefault="00C03F67" w:rsidP="00AF05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A02">
              <w:rPr>
                <w:rFonts w:ascii="Times New Roman" w:hAnsi="Times New Roman" w:cs="Times New Roman"/>
                <w:sz w:val="24"/>
                <w:szCs w:val="24"/>
              </w:rPr>
              <w:t>Ценности</w:t>
            </w:r>
          </w:p>
        </w:tc>
        <w:tc>
          <w:tcPr>
            <w:tcW w:w="2393" w:type="dxa"/>
          </w:tcPr>
          <w:p w:rsidR="00C03F67" w:rsidRPr="00CE1A02" w:rsidRDefault="00C03F67" w:rsidP="00AF05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A02">
              <w:rPr>
                <w:rFonts w:ascii="Times New Roman" w:hAnsi="Times New Roman" w:cs="Times New Roman"/>
                <w:sz w:val="24"/>
                <w:szCs w:val="24"/>
              </w:rPr>
              <w:t>Социальный эффект</w:t>
            </w:r>
          </w:p>
        </w:tc>
      </w:tr>
      <w:tr w:rsidR="00C03F67" w:rsidRPr="00CE1A02" w:rsidTr="00AF05B8">
        <w:tc>
          <w:tcPr>
            <w:tcW w:w="2392" w:type="dxa"/>
          </w:tcPr>
          <w:p w:rsidR="00C03F67" w:rsidRDefault="00C03F67" w:rsidP="00AF05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F04CE">
              <w:rPr>
                <w:rFonts w:ascii="Times New Roman" w:hAnsi="Times New Roman" w:cs="Times New Roman"/>
                <w:sz w:val="24"/>
                <w:szCs w:val="24"/>
              </w:rPr>
              <w:t>овышение  эффективности партнерского взаимодействия «Школа-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ВУЗ»</w:t>
            </w:r>
            <w:r w:rsidRPr="00DF04CE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профессионального самоопределения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F04CE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профессиональной ориентации обучающихся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формирования навыков проектной работы,</w:t>
            </w:r>
          </w:p>
          <w:p w:rsidR="00C03F67" w:rsidRPr="00DF04CE" w:rsidRDefault="00C03F67" w:rsidP="00AF05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Пробуждения </w:t>
            </w:r>
            <w:r w:rsidRPr="00DF04CE">
              <w:rPr>
                <w:rFonts w:ascii="Times New Roman" w:hAnsi="Times New Roman" w:cs="Times New Roman"/>
                <w:sz w:val="24"/>
                <w:szCs w:val="24"/>
              </w:rPr>
              <w:t>интерес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F04CE">
              <w:rPr>
                <w:rFonts w:ascii="Times New Roman" w:hAnsi="Times New Roman" w:cs="Times New Roman"/>
                <w:sz w:val="24"/>
                <w:szCs w:val="24"/>
              </w:rPr>
              <w:t xml:space="preserve"> к познанию искусства, культуры,</w:t>
            </w:r>
          </w:p>
          <w:p w:rsidR="00C03F67" w:rsidRPr="00DF04CE" w:rsidRDefault="00C03F67" w:rsidP="00AF05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4CE">
              <w:rPr>
                <w:rFonts w:ascii="Times New Roman" w:hAnsi="Times New Roman" w:cs="Times New Roman"/>
                <w:sz w:val="24"/>
                <w:szCs w:val="24"/>
              </w:rPr>
              <w:t xml:space="preserve">истории через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поисковую, краеведческую работу, </w:t>
            </w:r>
          </w:p>
          <w:p w:rsidR="00C03F67" w:rsidRPr="00DF04CE" w:rsidRDefault="00C03F67" w:rsidP="00AF05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формирования</w:t>
            </w:r>
          </w:p>
          <w:p w:rsidR="00C03F67" w:rsidRPr="00DF04CE" w:rsidRDefault="00C03F67" w:rsidP="00AF05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4CE">
              <w:rPr>
                <w:rFonts w:ascii="Times New Roman" w:hAnsi="Times New Roman" w:cs="Times New Roman"/>
                <w:sz w:val="24"/>
                <w:szCs w:val="24"/>
              </w:rPr>
              <w:t>умения и навык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DF04CE">
              <w:rPr>
                <w:rFonts w:ascii="Times New Roman" w:hAnsi="Times New Roman" w:cs="Times New Roman"/>
                <w:sz w:val="24"/>
                <w:szCs w:val="24"/>
              </w:rPr>
              <w:t>, позволяющи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F04CE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 использовать полученные в ходе</w:t>
            </w:r>
          </w:p>
          <w:p w:rsidR="00C03F67" w:rsidRPr="00CE1A02" w:rsidRDefault="00C03F67" w:rsidP="00AF05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4CE">
              <w:rPr>
                <w:rFonts w:ascii="Times New Roman" w:hAnsi="Times New Roman" w:cs="Times New Roman"/>
                <w:sz w:val="24"/>
                <w:szCs w:val="24"/>
              </w:rPr>
              <w:t>практики знания в профессиональной педагогической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будущих учителей.</w:t>
            </w:r>
          </w:p>
        </w:tc>
        <w:tc>
          <w:tcPr>
            <w:tcW w:w="2393" w:type="dxa"/>
          </w:tcPr>
          <w:p w:rsidR="00C03F67" w:rsidRPr="00540BB8" w:rsidRDefault="00C03F67" w:rsidP="00AF05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BB8">
              <w:rPr>
                <w:rFonts w:ascii="Times New Roman" w:hAnsi="Times New Roman" w:cs="Times New Roman"/>
                <w:sz w:val="24"/>
                <w:szCs w:val="24"/>
              </w:rPr>
              <w:t>Практика реализуется через технологии: индивидуальное и дифференцированное обучение, информационно – коммуникационную и проектно – исследовательскую технологии, технологию сотрудничества.</w:t>
            </w:r>
          </w:p>
          <w:p w:rsidR="00C03F67" w:rsidRPr="00540BB8" w:rsidRDefault="00C03F67" w:rsidP="00AF05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40BB8">
              <w:rPr>
                <w:rFonts w:ascii="Times New Roman" w:hAnsi="Times New Roman" w:cs="Times New Roman"/>
                <w:sz w:val="24"/>
                <w:szCs w:val="24"/>
              </w:rPr>
              <w:t>Методы: научного познания, частично-поисковый, исследовательский, проектный, ценностно-ориентированный, анализ, синтез, обобщение, портфолио, игровой.</w:t>
            </w:r>
            <w:proofErr w:type="gramEnd"/>
          </w:p>
          <w:p w:rsidR="00C03F67" w:rsidRDefault="00C03F67" w:rsidP="00AF05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BB8">
              <w:rPr>
                <w:rFonts w:ascii="Times New Roman" w:hAnsi="Times New Roman" w:cs="Times New Roman"/>
                <w:sz w:val="24"/>
                <w:szCs w:val="24"/>
              </w:rPr>
              <w:t xml:space="preserve">Формы организации обучения: </w:t>
            </w:r>
          </w:p>
          <w:p w:rsidR="00C03F67" w:rsidRPr="00540BB8" w:rsidRDefault="00C03F67" w:rsidP="00AF05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Проектная работа,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тьюторское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сопровождение,  </w:t>
            </w:r>
            <w:r w:rsidRPr="00540BB8">
              <w:rPr>
                <w:rFonts w:ascii="Times New Roman" w:hAnsi="Times New Roman" w:cs="Times New Roman"/>
                <w:sz w:val="24"/>
                <w:szCs w:val="24"/>
              </w:rPr>
              <w:t xml:space="preserve"> выступления и доклады, экскурсии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музеи</w:t>
            </w:r>
            <w:r w:rsidRPr="00540B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«Интересные встречи» и т.п.</w:t>
            </w:r>
          </w:p>
          <w:p w:rsidR="00C03F67" w:rsidRPr="00CE1A02" w:rsidRDefault="00C03F67" w:rsidP="00AF05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BB8">
              <w:rPr>
                <w:rFonts w:ascii="Times New Roman" w:hAnsi="Times New Roman" w:cs="Times New Roman"/>
                <w:sz w:val="24"/>
                <w:szCs w:val="24"/>
              </w:rPr>
              <w:t xml:space="preserve">Способы обучения: занятия в коллективе; групповые факультативные занятия; самостоятельное изучение; текущая проверка и </w:t>
            </w:r>
            <w:r w:rsidRPr="00540B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тестирование достижений, самостоятельная практика, дистанционное обучение.</w:t>
            </w:r>
          </w:p>
        </w:tc>
        <w:tc>
          <w:tcPr>
            <w:tcW w:w="2393" w:type="dxa"/>
          </w:tcPr>
          <w:p w:rsidR="00C03F67" w:rsidRDefault="00C03F67" w:rsidP="00AF05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Благодаря участию в проекте у ребят формируются базовые ценности:</w:t>
            </w:r>
            <w:r w:rsidRPr="002B2384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сотрудничество, гуманизм, гражданственность, толерантность, </w:t>
            </w:r>
            <w:proofErr w:type="spellStart"/>
            <w:r w:rsidRPr="002B2384">
              <w:rPr>
                <w:rFonts w:ascii="Times New Roman" w:hAnsi="Times New Roman" w:cs="Times New Roman"/>
                <w:sz w:val="24"/>
                <w:szCs w:val="24"/>
              </w:rPr>
              <w:t>самореализующая</w:t>
            </w:r>
            <w:proofErr w:type="spellEnd"/>
            <w:r w:rsidRPr="002B23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B2384">
              <w:rPr>
                <w:rFonts w:ascii="Times New Roman" w:hAnsi="Times New Roman" w:cs="Times New Roman"/>
                <w:sz w:val="24"/>
                <w:szCs w:val="24"/>
              </w:rPr>
              <w:t>саморазвивающая</w:t>
            </w:r>
            <w:proofErr w:type="spellEnd"/>
            <w:r w:rsidRPr="002B2384">
              <w:rPr>
                <w:rFonts w:ascii="Times New Roman" w:hAnsi="Times New Roman" w:cs="Times New Roman"/>
                <w:sz w:val="24"/>
                <w:szCs w:val="24"/>
              </w:rPr>
              <w:t xml:space="preserve"> личность. В центре внимания – права человека, права ребенка.</w:t>
            </w:r>
          </w:p>
          <w:p w:rsidR="00C03F67" w:rsidRPr="00CE1A02" w:rsidRDefault="00C03F67" w:rsidP="00AF05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Также укрепляются такие ценности как сохранение исторической памяти, патриотизм, любовь к Родине, сохранение культурного на</w:t>
            </w:r>
            <w:r w:rsidR="004E7DC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ледия.</w:t>
            </w:r>
          </w:p>
        </w:tc>
        <w:tc>
          <w:tcPr>
            <w:tcW w:w="2393" w:type="dxa"/>
          </w:tcPr>
          <w:p w:rsidR="00C03F67" w:rsidRDefault="00C03F67" w:rsidP="00AF05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ходе реализации проекта:</w:t>
            </w:r>
          </w:p>
          <w:p w:rsidR="00C03F67" w:rsidRDefault="00C03F67" w:rsidP="00AF05B8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Pr="00867B2F">
              <w:rPr>
                <w:rFonts w:ascii="Times New Roman" w:hAnsi="Times New Roman" w:cs="Times New Roman"/>
                <w:sz w:val="24"/>
                <w:szCs w:val="24"/>
              </w:rPr>
              <w:t xml:space="preserve">ыстроено взаимодействие и сотрудничество между МБОУ «СОШ №6», </w:t>
            </w:r>
            <w:r w:rsidRPr="00CE1A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ФГАОУ ВПО «С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ФУ».</w:t>
            </w:r>
          </w:p>
          <w:p w:rsidR="00C03F67" w:rsidRDefault="00C03F67" w:rsidP="00AF05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Организована городская интерактивная выставка «История детских и молодежных организаций»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которую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посетили все школы города, отдел образования Администрации города, представители СПО и ВПО.</w:t>
            </w:r>
          </w:p>
          <w:p w:rsidR="00C03F67" w:rsidRDefault="00C03F67" w:rsidP="00AF05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 школьников сформированы навыки поисковой и краеведческой работы.</w:t>
            </w:r>
          </w:p>
          <w:p w:rsidR="00C03F67" w:rsidRDefault="00C03F67" w:rsidP="00AF05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-Студенты педагогического института получили уникальный опыт работы с талантливыми, одаренными детьми, по сопровождению их в проектной деятельности, подготовке презентаций, выступлений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 крупного городского мероприятия.</w:t>
            </w:r>
          </w:p>
          <w:p w:rsidR="00C03F67" w:rsidRPr="00CE1A02" w:rsidRDefault="00C03F67" w:rsidP="00AF05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67B2F">
              <w:rPr>
                <w:rFonts w:ascii="Times New Roman" w:hAnsi="Times New Roman" w:cs="Times New Roman"/>
                <w:sz w:val="24"/>
                <w:szCs w:val="24"/>
              </w:rPr>
              <w:t xml:space="preserve">Школа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институт</w:t>
            </w:r>
            <w:r w:rsidRPr="00867B2F">
              <w:rPr>
                <w:rFonts w:ascii="Times New Roman" w:hAnsi="Times New Roman" w:cs="Times New Roman"/>
                <w:sz w:val="24"/>
                <w:szCs w:val="24"/>
              </w:rPr>
              <w:t xml:space="preserve"> постепенно обретают опыт работы в условиях сетевого партнерства, что является потенциалом инновационного развития нашего города и воспитывает граждан и патриотов своей страны, способных брать на себя ответственность в создании социокультурной среды.</w:t>
            </w:r>
          </w:p>
        </w:tc>
      </w:tr>
    </w:tbl>
    <w:p w:rsidR="00C03F67" w:rsidRDefault="00C03F67" w:rsidP="00C03F6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25335" w:rsidRDefault="00225335"/>
    <w:sectPr w:rsidR="002253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256EE"/>
    <w:multiLevelType w:val="hybridMultilevel"/>
    <w:tmpl w:val="12E43512"/>
    <w:lvl w:ilvl="0" w:tplc="07D02C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F67"/>
    <w:rsid w:val="00225335"/>
    <w:rsid w:val="004E7DCB"/>
    <w:rsid w:val="00C03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F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3F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03F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F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3F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03F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SimartSOFT</Company>
  <LinksUpToDate>false</LinksUpToDate>
  <CharactersWithSpaces>5188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komp5</dc:creator>
  <cp:lastModifiedBy>komp5</cp:lastModifiedBy>
  <cp:revision>3</cp:revision>
  <dcterms:created xsi:type="dcterms:W3CDTF">2024-05-27T06:54:00Z</dcterms:created>
  <dcterms:modified xsi:type="dcterms:W3CDTF">2024-05-27T07:01:00Z</dcterms:modified>
</cp:coreProperties>
</file>